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5023D" w:rsidTr="00A5023D">
        <w:tc>
          <w:tcPr>
            <w:tcW w:w="4927" w:type="dxa"/>
          </w:tcPr>
          <w:p w:rsidR="00A5023D" w:rsidRDefault="00A5023D" w:rsidP="007D7B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5023D" w:rsidRDefault="00A5023D" w:rsidP="00A5023D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023D" w:rsidRPr="007D7B91" w:rsidRDefault="00A5023D" w:rsidP="00A5023D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 работе Управления Росреестра по Курской области в период режима «самоизоляции».</w:t>
            </w:r>
          </w:p>
          <w:p w:rsidR="00A5023D" w:rsidRDefault="00A5023D" w:rsidP="007D7B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D7B91" w:rsidRDefault="007D7B91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31E8" w:rsidRPr="00A5023D" w:rsidRDefault="00DC2A18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Учитывая положения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 (далее - Указ), принимая во внимание вводимые в субъектах Российской Федерации, в том числе на территории отдельных муниципальных образований, требования, связанные с приемом и выдачей документов в многофункциональных центрах предоставления государственных и муниципальных услуг (далее - МФЦ), особым порядком передвижения граждан, </w:t>
      </w:r>
      <w:r w:rsidR="001A66F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нашего региона </w:t>
      </w:r>
      <w:r w:rsidR="00F34774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Губернатором Курской области </w:t>
      </w:r>
      <w:r w:rsidR="001431E8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приняты соответствующие меры.</w:t>
      </w:r>
    </w:p>
    <w:p w:rsidR="003E69E5" w:rsidRPr="00A5023D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настоящее время 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АУ КО «МФЦ» ограничило </w:t>
      </w:r>
      <w:r w:rsidR="003E69E5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предоставление государственных услуг Росреестра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пунктах приема-вы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дачи. </w:t>
      </w:r>
      <w:r w:rsidR="00AB1096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7B91" w:rsidRPr="00A5023D">
        <w:rPr>
          <w:rFonts w:ascii="Times New Roman" w:hAnsi="Times New Roman" w:cs="Times New Roman"/>
          <w:b/>
          <w:sz w:val="26"/>
          <w:szCs w:val="26"/>
        </w:rPr>
        <w:t>И</w:t>
      </w:r>
      <w:r w:rsidRPr="00A502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сключ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ительно по предварительной записи</w:t>
      </w:r>
      <w:r w:rsidR="007D7B91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осуществляются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</w:p>
    <w:p w:rsidR="004E1E0D" w:rsidRPr="00A5023D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F76ED0" w:rsidRPr="00A5023D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предоставление сведений из Единого государственного реестра недвижимости</w:t>
      </w:r>
      <w:r w:rsidR="003E69E5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F76ED0" w:rsidRPr="00A5023D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Вы</w:t>
      </w:r>
      <w:r w:rsidR="00F76ED0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дача документов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АУ КО «МФЦ» 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 результатам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государственно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кадастрово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учет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(или) государственной регистрации прав 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(в том числе по документам, представленным ранее до введения режима самоизоляции)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осуществляется в обычном режиме.</w:t>
      </w:r>
    </w:p>
    <w:p w:rsidR="009F09A3" w:rsidRPr="00A5023D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Обращаем внимание,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что если срок приостановления истекает в период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A5023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обозначенный в п. 1 Указа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то </w:t>
      </w:r>
      <w:r w:rsidR="00F76ED0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заявител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и</w:t>
      </w:r>
      <w:r w:rsidR="00F76ED0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вправе предоставить дополнительные документы,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нео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ход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ы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 для у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транения причин приостановления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государственного кадастрового учета и (или) государственной регистрации прав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а также заявления о приостановлении 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государственного кадастрового учета и (или) государственной регистрации прав 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срок до 6 месяцев (в случае если ранее такое заявлени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="00F76ED0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подавалось)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3E69E5" w:rsidRPr="00A5023D" w:rsidRDefault="003E69E5" w:rsidP="007D7B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Кроме того, в случае если дата истечения срока приостановления выпадает на период, указанный в п. 1 Указа, то </w:t>
      </w:r>
      <w:r w:rsidR="004E1E0D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срок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принятия решения об отказе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 такому заявлению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продле</w:t>
      </w:r>
      <w:r w:rsidR="004E1E0D"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вается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срок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указанный в </w:t>
      </w:r>
      <w:r w:rsidR="009F09A3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п.1 Указа</w:t>
      </w:r>
      <w:r w:rsidR="004E1E0D"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(т.е. на 27 календарных дней)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F09A3" w:rsidRPr="00A5023D" w:rsidRDefault="009F09A3" w:rsidP="007D7B9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Предварительная запись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прием в АУ КО «МФЦ» осуществляется по телефону +7 (4712) 74-14-80, через официальный сайт МФЦ Курской области (mfc-kursk.ru), с помощью мобильного приложения «Мои Документы Курской области».</w:t>
      </w:r>
    </w:p>
    <w:p w:rsidR="00AB1096" w:rsidRPr="00A5023D" w:rsidRDefault="00AB1096" w:rsidP="007D7B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Несмотря на режим самоизоляции, Управление Росре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стра по Курской области  </w:t>
      </w:r>
      <w:r w:rsidRPr="00A502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продолжает свою работу в штатном режиме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B1096" w:rsidRPr="00A5023D" w:rsidRDefault="00AB1096" w:rsidP="00AB1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Оформление недвижимости, выдача сведений из Единого гос</w:t>
      </w:r>
      <w:r w:rsidR="007D7B91"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5023D">
        <w:rPr>
          <w:rFonts w:ascii="Times New Roman" w:hAnsi="Times New Roman" w:cs="Times New Roman"/>
          <w:color w:val="000000" w:themeColor="text1"/>
          <w:sz w:val="26"/>
          <w:szCs w:val="26"/>
        </w:rPr>
        <w:t>дарственного реестра недвижимости (ЕГРН), рассмотрение обращений по государственному кадастровому учету и регистрации прав на объекты недвижимого имущества, как и прежде осуществляются Управлением Росреестра по Курской области в полном объеме в установленные сроки. Росреестром также приняты необходимые меры для бесперебойной работы электронных сервисов.</w:t>
      </w:r>
    </w:p>
    <w:p w:rsidR="00AB1096" w:rsidRPr="009F09A3" w:rsidRDefault="00AB1096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A5023D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31E8"/>
    <w:rsid w:val="000D35CF"/>
    <w:rsid w:val="001431E8"/>
    <w:rsid w:val="001A66F1"/>
    <w:rsid w:val="00227829"/>
    <w:rsid w:val="00261CA6"/>
    <w:rsid w:val="003E69E5"/>
    <w:rsid w:val="003F53FD"/>
    <w:rsid w:val="00494A49"/>
    <w:rsid w:val="004E1E0D"/>
    <w:rsid w:val="0062370C"/>
    <w:rsid w:val="006378F4"/>
    <w:rsid w:val="007D7B91"/>
    <w:rsid w:val="008F7412"/>
    <w:rsid w:val="009F09A3"/>
    <w:rsid w:val="009F2249"/>
    <w:rsid w:val="00A5023D"/>
    <w:rsid w:val="00AB1096"/>
    <w:rsid w:val="00C80292"/>
    <w:rsid w:val="00C80546"/>
    <w:rsid w:val="00DA7738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A50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Admin</cp:lastModifiedBy>
  <cp:revision>2</cp:revision>
  <cp:lastPrinted>2020-04-16T12:17:00Z</cp:lastPrinted>
  <dcterms:created xsi:type="dcterms:W3CDTF">2020-04-17T05:18:00Z</dcterms:created>
  <dcterms:modified xsi:type="dcterms:W3CDTF">2020-04-17T05:18:00Z</dcterms:modified>
</cp:coreProperties>
</file>