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6D73" w:rsidRPr="008F3D85" w:rsidRDefault="008F3D85" w:rsidP="00B54C2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3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Проверка недвижимости онлайн: удобный и бесплатный сервис от Росреестра</w:t>
      </w:r>
    </w:p>
    <w:p w:rsidR="00DA6B74" w:rsidRDefault="00DA6B74" w:rsidP="00E411F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1F4" w:rsidRPr="00DA6B74" w:rsidRDefault="00E411F4" w:rsidP="00DA6B7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 узнать информацию об объекте недвижимости, не выходя из дома? </w:t>
      </w:r>
    </w:p>
    <w:p w:rsidR="00E411F4" w:rsidRPr="00DA6B74" w:rsidRDefault="00E411F4" w:rsidP="00DA6B7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Росреестра </w:t>
      </w:r>
      <w:r w:rsidR="00BA54BA"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 удобный </w:t>
      </w: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"Справочная информация по объектам недвижимости в режиме </w:t>
      </w:r>
      <w:proofErr w:type="spellStart"/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С его помощью вы можете бесплатно получить общедоступные сведения из Единого государственного реестра недвижимости (ЕГРН).</w:t>
      </w:r>
    </w:p>
    <w:p w:rsidR="00E411F4" w:rsidRPr="00DA6B74" w:rsidRDefault="00E411F4" w:rsidP="00DA6B7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позволяет найти информацию не только о кадастровой стоимости, статусе, площади, адресе и дате постановки объекта на кадастровый учет, наличии зарегистрированных прав, но и об его обременениях.</w:t>
      </w:r>
    </w:p>
    <w:p w:rsidR="00E411F4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A6B74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Как воспользоваться сервисом?</w:t>
      </w:r>
    </w:p>
    <w:p w:rsidR="00E411F4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1. Зайдите на сайт Росреестра (</w:t>
      </w:r>
      <w:hyperlink r:id="rId7" w:tgtFrame="_blank" w:tooltip="https://rosreestr.gov.ru/" w:history="1">
        <w:r w:rsidRPr="00DA6B74">
          <w:rPr>
            <w:rStyle w:val="a8"/>
            <w:sz w:val="28"/>
            <w:szCs w:val="28"/>
            <w:shd w:val="clear" w:color="auto" w:fill="FFFFFF"/>
          </w:rPr>
          <w:t>https://rosreestr.gov.ru</w:t>
        </w:r>
      </w:hyperlink>
      <w:r w:rsidRPr="00DA6B74">
        <w:rPr>
          <w:color w:val="000000"/>
          <w:sz w:val="28"/>
          <w:szCs w:val="28"/>
          <w:shd w:val="clear" w:color="auto" w:fill="FFFFFF"/>
        </w:rPr>
        <w:t>).</w:t>
      </w: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 xml:space="preserve">2. В разделе "Сервисы" найдите "Справочная информация по объектам недвижимости в режиме </w:t>
      </w:r>
      <w:proofErr w:type="spellStart"/>
      <w:r w:rsidRPr="00DA6B74">
        <w:rPr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DA6B74">
        <w:rPr>
          <w:color w:val="000000"/>
          <w:sz w:val="28"/>
          <w:szCs w:val="28"/>
          <w:shd w:val="clear" w:color="auto" w:fill="FFFFFF"/>
        </w:rPr>
        <w:t>". Введите контрольные символы с картинки.</w:t>
      </w: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3. Введите кадастровый номер или адрес объекта недвижимости, выберите вид объекта и тип поиска</w:t>
      </w:r>
      <w:r w:rsidR="00DA6B74" w:rsidRPr="00DA6B74">
        <w:rPr>
          <w:color w:val="000000"/>
          <w:sz w:val="28"/>
          <w:szCs w:val="28"/>
          <w:shd w:val="clear" w:color="auto" w:fill="FFFFFF"/>
        </w:rPr>
        <w:t>.</w:t>
      </w:r>
      <w:r w:rsidRPr="00DA6B74">
        <w:rPr>
          <w:color w:val="000000"/>
          <w:sz w:val="28"/>
          <w:szCs w:val="28"/>
          <w:shd w:val="clear" w:color="auto" w:fill="FFFFFF"/>
        </w:rPr>
        <w:t xml:space="preserve"> Легче и точнее искать по кадастровому номеру.</w:t>
      </w: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4. Нажмите кнопку "Найти".</w:t>
      </w:r>
    </w:p>
    <w:p w:rsidR="00E411F4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050AF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На сервисе автоматически сформируется карточка объекта, которая будет содержать в том числе информацию об имеющихся ограничениях прав и обременениях на недвижимость, арестах (запретов) объекта.</w:t>
      </w:r>
    </w:p>
    <w:p w:rsidR="003050AF" w:rsidRPr="00DA6B74" w:rsidRDefault="003050AF" w:rsidP="00DA6B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6D73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B74">
        <w:rPr>
          <w:i/>
          <w:color w:val="000000"/>
          <w:sz w:val="28"/>
          <w:szCs w:val="28"/>
          <w:shd w:val="clear" w:color="auto" w:fill="FFFFFF"/>
        </w:rPr>
        <w:t>«Сервис позволяет быстро получить описание объекта недвижимости, но важно помнить, что он предоставляет только справочную информацию, которая не может быть основанием для юридически значимых действий»,</w:t>
      </w:r>
      <w:r w:rsidRPr="00DA6B74">
        <w:rPr>
          <w:color w:val="000000"/>
          <w:sz w:val="28"/>
          <w:szCs w:val="28"/>
          <w:shd w:val="clear" w:color="auto" w:fill="FFFFFF"/>
        </w:rPr>
        <w:t xml:space="preserve"> - подчеркнула</w:t>
      </w:r>
      <w:r w:rsidR="002A6D73" w:rsidRPr="00DA6B74">
        <w:rPr>
          <w:sz w:val="28"/>
          <w:szCs w:val="28"/>
        </w:rPr>
        <w:t xml:space="preserve"> заместитель руководителя Управления Росреестра по Курской области </w:t>
      </w:r>
      <w:r w:rsidR="002A6D73" w:rsidRPr="00DA6B74">
        <w:rPr>
          <w:b/>
          <w:sz w:val="28"/>
          <w:szCs w:val="28"/>
        </w:rPr>
        <w:t>Анна Стрекалова</w:t>
      </w:r>
      <w:r w:rsidR="002A6D73" w:rsidRPr="00DA6B74">
        <w:rPr>
          <w:sz w:val="28"/>
          <w:szCs w:val="28"/>
        </w:rPr>
        <w:t>.</w:t>
      </w:r>
    </w:p>
    <w:p w:rsidR="002A6D73" w:rsidRDefault="002A6D73" w:rsidP="00FB5E7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6D73" w:rsidRDefault="002A6D73" w:rsidP="00FB5E72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18C8" w:rsidRPr="00CC2E4A" w:rsidRDefault="001118C8" w:rsidP="00FB5E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18C8" w:rsidRPr="00CC2E4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🇷🇺" style="width:12.75pt;height:12.75pt;visibility:visible;mso-wrap-style:square" o:bullet="t">
        <v:imagedata r:id="rId1" o:title="🇷🇺"/>
      </v:shape>
    </w:pict>
  </w:numPicBullet>
  <w:abstractNum w:abstractNumId="0" w15:restartNumberingAfterBreak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5634"/>
    <w:rsid w:val="000F319C"/>
    <w:rsid w:val="00105073"/>
    <w:rsid w:val="001118C8"/>
    <w:rsid w:val="00137A09"/>
    <w:rsid w:val="0019788D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050AF"/>
    <w:rsid w:val="00353F7D"/>
    <w:rsid w:val="003E70B8"/>
    <w:rsid w:val="0040428D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8F3D85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54C22"/>
    <w:rsid w:val="00BA2E57"/>
    <w:rsid w:val="00BA2F8D"/>
    <w:rsid w:val="00BA54BA"/>
    <w:rsid w:val="00C019E8"/>
    <w:rsid w:val="00C66A99"/>
    <w:rsid w:val="00C710D1"/>
    <w:rsid w:val="00C74602"/>
    <w:rsid w:val="00CC2E4A"/>
    <w:rsid w:val="00CD3508"/>
    <w:rsid w:val="00D4550A"/>
    <w:rsid w:val="00D623A8"/>
    <w:rsid w:val="00D73D3D"/>
    <w:rsid w:val="00DA6B74"/>
    <w:rsid w:val="00DF64B4"/>
    <w:rsid w:val="00E37BA2"/>
    <w:rsid w:val="00E411F4"/>
    <w:rsid w:val="00E50271"/>
    <w:rsid w:val="00ED0E49"/>
    <w:rsid w:val="00ED5D74"/>
    <w:rsid w:val="00EE118C"/>
    <w:rsid w:val="00F16EA9"/>
    <w:rsid w:val="00F72E78"/>
    <w:rsid w:val="00F8366B"/>
    <w:rsid w:val="00F83DC0"/>
    <w:rsid w:val="00FB5C0B"/>
    <w:rsid w:val="00FB5E72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E2D0-41AF-430D-99E7-BA3E096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Сорокин Иван Анатольевич</cp:lastModifiedBy>
  <cp:revision>14</cp:revision>
  <cp:lastPrinted>2024-07-29T14:36:00Z</cp:lastPrinted>
  <dcterms:created xsi:type="dcterms:W3CDTF">2024-07-18T12:20:00Z</dcterms:created>
  <dcterms:modified xsi:type="dcterms:W3CDTF">2024-10-28T08:02:00Z</dcterms:modified>
</cp:coreProperties>
</file>